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C9C" w:rsidRPr="00CD4083" w:rsidRDefault="00253C9C" w:rsidP="00253C9C">
      <w:pPr>
        <w:ind w:right="-709"/>
        <w:jc w:val="center"/>
        <w:rPr>
          <w:rFonts w:cs="Arial"/>
          <w:b/>
          <w:bCs/>
          <w:sz w:val="24"/>
          <w:szCs w:val="24"/>
          <w:rtl/>
        </w:rPr>
      </w:pPr>
      <w:bookmarkStart w:id="0" w:name="_GoBack"/>
      <w:r>
        <w:rPr>
          <w:rFonts w:cs="Arial"/>
          <w:b/>
          <w:bCs/>
          <w:sz w:val="24"/>
          <w:szCs w:val="24"/>
          <w:rtl/>
        </w:rPr>
        <w:t>دولة اسرائيل</w:t>
      </w:r>
    </w:p>
    <w:p w:rsidR="00253C9C" w:rsidRPr="00CD4083" w:rsidRDefault="00253C9C" w:rsidP="00253C9C">
      <w:pPr>
        <w:ind w:right="-709"/>
        <w:jc w:val="center"/>
        <w:rPr>
          <w:rFonts w:cs="Arial"/>
          <w:b/>
          <w:bCs/>
          <w:sz w:val="24"/>
          <w:szCs w:val="24"/>
          <w:rtl/>
        </w:rPr>
      </w:pPr>
      <w:r>
        <w:rPr>
          <w:rFonts w:cs="Arial"/>
          <w:b/>
          <w:bCs/>
          <w:sz w:val="24"/>
          <w:szCs w:val="24"/>
          <w:rtl/>
        </w:rPr>
        <w:t>وزارة الصحة</w:t>
      </w:r>
    </w:p>
    <w:p w:rsidR="00E724C4" w:rsidRDefault="00253C9C" w:rsidP="00253C9C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  <w:r>
        <w:rPr>
          <w:rFonts w:eastAsia="Times New Roman" w:cs="Arial"/>
          <w:b/>
          <w:bCs/>
          <w:sz w:val="24"/>
          <w:szCs w:val="24"/>
          <w:rtl/>
        </w:rPr>
        <w:t>شعبة الحوسبة</w:t>
      </w:r>
    </w:p>
    <w:p w:rsidR="004E3024" w:rsidRDefault="00253C9C" w:rsidP="004A0113">
      <w:pPr>
        <w:ind w:right="-709"/>
        <w:jc w:val="center"/>
        <w:rPr>
          <w:rFonts w:cs="David"/>
          <w:sz w:val="24"/>
          <w:szCs w:val="24"/>
          <w:rtl/>
        </w:rPr>
      </w:pPr>
      <w:r>
        <w:rPr>
          <w:rFonts w:eastAsia="Times New Roman" w:cs="Arial" w:hint="cs"/>
          <w:b/>
          <w:bCs/>
          <w:sz w:val="24"/>
          <w:szCs w:val="24"/>
          <w:u w:val="single"/>
          <w:rtl/>
        </w:rPr>
        <w:t>طلب نشر مناقصة علنية رقم</w:t>
      </w:r>
      <w:r w:rsidRPr="00FC4D63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4A0113">
        <w:rPr>
          <w:rFonts w:eastAsia="Times New Roman" w:cs="David" w:hint="cs"/>
          <w:b/>
          <w:bCs/>
          <w:sz w:val="24"/>
          <w:szCs w:val="24"/>
          <w:u w:val="single"/>
          <w:rtl/>
          <w:lang w:bidi="he-IL"/>
        </w:rPr>
        <w:t>5-2016</w:t>
      </w:r>
      <w:r w:rsidR="004E3024" w:rsidRPr="004E302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>
        <w:rPr>
          <w:rFonts w:eastAsia="Times New Roman" w:cs="Arial" w:hint="cs"/>
          <w:b/>
          <w:bCs/>
          <w:sz w:val="24"/>
          <w:szCs w:val="24"/>
          <w:u w:val="single"/>
          <w:rtl/>
        </w:rPr>
        <w:t>حلول رقمية للتعامل مع السمنة</w:t>
      </w:r>
      <w:r w:rsidR="004E3024" w:rsidRPr="004E302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</w:p>
    <w:p w:rsidR="004E3024" w:rsidRDefault="00253C9C" w:rsidP="004E3024">
      <w:pPr>
        <w:ind w:right="-709"/>
        <w:rPr>
          <w:rFonts w:cs="David"/>
          <w:sz w:val="24"/>
          <w:szCs w:val="24"/>
          <w:rtl/>
        </w:rPr>
      </w:pPr>
      <w:r>
        <w:rPr>
          <w:rFonts w:cs="Arial" w:hint="cs"/>
          <w:sz w:val="24"/>
          <w:szCs w:val="24"/>
          <w:rtl/>
        </w:rPr>
        <w:t>تتوجه وزارة الصحة بهذا للحصول على عروض لحلول رقمية للتعامل مع</w:t>
      </w:r>
      <w:r>
        <w:rPr>
          <w:rFonts w:cs="Times New Roman" w:hint="cs"/>
          <w:sz w:val="24"/>
          <w:szCs w:val="24"/>
          <w:rtl/>
        </w:rPr>
        <w:t xml:space="preserve"> السمنة</w:t>
      </w:r>
      <w:r w:rsidR="004E3024" w:rsidRPr="004E3024">
        <w:rPr>
          <w:rFonts w:cs="David"/>
          <w:sz w:val="24"/>
          <w:szCs w:val="24"/>
          <w:rtl/>
        </w:rPr>
        <w:t xml:space="preserve">. </w:t>
      </w:r>
    </w:p>
    <w:p w:rsidR="004E3024" w:rsidRDefault="00253C9C" w:rsidP="00253C9C">
      <w:pPr>
        <w:ind w:right="-709"/>
        <w:jc w:val="both"/>
        <w:rPr>
          <w:rFonts w:cs="David"/>
          <w:sz w:val="24"/>
          <w:szCs w:val="24"/>
          <w:rtl/>
        </w:rPr>
      </w:pPr>
      <w:r>
        <w:rPr>
          <w:rFonts w:cs="Arial" w:hint="cs"/>
          <w:sz w:val="24"/>
          <w:szCs w:val="24"/>
          <w:rtl/>
        </w:rPr>
        <w:t>ينتشر في السنوات الأخيرة وباء السمنة لدى عموم السكان بما في ذلك الأطفال والشبيبة وهو يهدد بقلب الاتجاهات القائمة وزيادة نسبة المرض والوفيات من الأمراض المزمنة في اسرائيل</w:t>
      </w:r>
      <w:r w:rsidR="004E3024" w:rsidRPr="004E3024">
        <w:rPr>
          <w:rFonts w:cs="David"/>
          <w:sz w:val="24"/>
          <w:szCs w:val="24"/>
          <w:rtl/>
        </w:rPr>
        <w:t xml:space="preserve">. </w:t>
      </w:r>
      <w:r>
        <w:rPr>
          <w:rFonts w:cs="Arial" w:hint="cs"/>
          <w:sz w:val="24"/>
          <w:szCs w:val="24"/>
          <w:rtl/>
        </w:rPr>
        <w:t xml:space="preserve">السمنة هي عامل خطورة للمرض بأمراض مزمنة كثيرة ومرتبطة </w:t>
      </w:r>
      <w:r>
        <w:rPr>
          <w:rFonts w:cs="Arial" w:hint="eastAsia"/>
          <w:sz w:val="24"/>
          <w:szCs w:val="24"/>
          <w:rtl/>
        </w:rPr>
        <w:t>أيضا</w:t>
      </w:r>
      <w:r>
        <w:rPr>
          <w:rFonts w:cs="Arial" w:hint="cs"/>
          <w:sz w:val="24"/>
          <w:szCs w:val="24"/>
          <w:rtl/>
        </w:rPr>
        <w:t xml:space="preserve"> بنسبة وفيات عالية أعلى وبمعدل عمر أقصر</w:t>
      </w:r>
      <w:r w:rsidR="004E3024" w:rsidRPr="004E3024">
        <w:rPr>
          <w:rFonts w:cs="David"/>
          <w:sz w:val="24"/>
          <w:szCs w:val="24"/>
          <w:rtl/>
        </w:rPr>
        <w:t xml:space="preserve">. </w:t>
      </w:r>
    </w:p>
    <w:p w:rsidR="009349A4" w:rsidRDefault="00253C9C" w:rsidP="00392D86">
      <w:pPr>
        <w:ind w:right="-709"/>
        <w:jc w:val="both"/>
        <w:rPr>
          <w:rFonts w:cs="David"/>
          <w:sz w:val="24"/>
          <w:szCs w:val="24"/>
          <w:rtl/>
        </w:rPr>
      </w:pPr>
      <w:r>
        <w:rPr>
          <w:rFonts w:cs="Arial" w:hint="cs"/>
          <w:sz w:val="24"/>
          <w:szCs w:val="24"/>
          <w:rtl/>
        </w:rPr>
        <w:t xml:space="preserve">الحل الكامل لتحجيم الوباء يجب طبعا أن يشمل أيضا تربية صارمة للجمهور والتي تؤدي إلى </w:t>
      </w:r>
      <w:proofErr w:type="spellStart"/>
      <w:r>
        <w:rPr>
          <w:rFonts w:cs="Arial" w:hint="cs"/>
          <w:sz w:val="24"/>
          <w:szCs w:val="24"/>
          <w:rtl/>
        </w:rPr>
        <w:t>تذويت</w:t>
      </w:r>
      <w:proofErr w:type="spellEnd"/>
      <w:r>
        <w:rPr>
          <w:rFonts w:cs="Arial" w:hint="cs"/>
          <w:sz w:val="24"/>
          <w:szCs w:val="24"/>
          <w:rtl/>
        </w:rPr>
        <w:t xml:space="preserve"> تداعيات السمنة وإنتاج بدائل مناسبة في التغذية</w:t>
      </w:r>
      <w:r w:rsidR="004E3024" w:rsidRPr="004E3024">
        <w:rPr>
          <w:rFonts w:cs="David"/>
          <w:sz w:val="24"/>
          <w:szCs w:val="24"/>
          <w:rtl/>
        </w:rPr>
        <w:t xml:space="preserve">. </w:t>
      </w:r>
      <w:proofErr w:type="gramStart"/>
      <w:r>
        <w:rPr>
          <w:rFonts w:cs="Arial" w:hint="cs"/>
          <w:sz w:val="24"/>
          <w:szCs w:val="24"/>
          <w:rtl/>
        </w:rPr>
        <w:t>ولكن</w:t>
      </w:r>
      <w:r w:rsidR="004E3024" w:rsidRPr="004E3024">
        <w:rPr>
          <w:rFonts w:cs="David"/>
          <w:sz w:val="24"/>
          <w:szCs w:val="24"/>
          <w:rtl/>
        </w:rPr>
        <w:t>,</w:t>
      </w:r>
      <w:proofErr w:type="gramEnd"/>
      <w:r w:rsidR="004E3024" w:rsidRPr="004E3024">
        <w:rPr>
          <w:rFonts w:cs="David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</w:rPr>
        <w:t>كخطوة مساعدة لمثل هذه الحلول, فإن هناك حلولا رقمية والتي يمكنها مساعدة الجمهور</w:t>
      </w:r>
      <w:r w:rsidR="00392D86">
        <w:rPr>
          <w:rFonts w:cs="Arial" w:hint="cs"/>
          <w:sz w:val="24"/>
          <w:szCs w:val="24"/>
          <w:rtl/>
        </w:rPr>
        <w:t xml:space="preserve"> ومعالجيه على التشديد على التغذية السليمة, زيادة النشاط الجسدي, التحذير من نمط حياة ضار وغير ذلك. وزارة الصحة معنية بتشجيع إدخال مثل هذه الحلول الرقمية ولهذا الغرض تخصص المناقصة</w:t>
      </w:r>
      <w:r w:rsidR="004E3024" w:rsidRPr="004E3024">
        <w:rPr>
          <w:rFonts w:cs="David"/>
          <w:sz w:val="24"/>
          <w:szCs w:val="24"/>
          <w:rtl/>
        </w:rPr>
        <w:t>.</w:t>
      </w:r>
    </w:p>
    <w:p w:rsidR="00253C9C" w:rsidRDefault="00253C9C" w:rsidP="00253C9C">
      <w:pPr>
        <w:jc w:val="both"/>
        <w:rPr>
          <w:rFonts w:cs="David"/>
          <w:sz w:val="24"/>
          <w:szCs w:val="24"/>
          <w:rtl/>
        </w:rPr>
      </w:pPr>
      <w:r>
        <w:rPr>
          <w:rFonts w:cs="Arial"/>
          <w:sz w:val="24"/>
          <w:szCs w:val="24"/>
          <w:rtl/>
        </w:rPr>
        <w:t>يمكن اقتناء وثائق المناقصة بواسطة الدفع عبر الانترنت في موقع وزارة الصحة</w:t>
      </w:r>
      <w:r w:rsidRPr="007C7646">
        <w:rPr>
          <w:rFonts w:cs="David"/>
          <w:sz w:val="24"/>
          <w:szCs w:val="24"/>
          <w:rtl/>
        </w:rPr>
        <w:t xml:space="preserve">: </w:t>
      </w:r>
      <w:r w:rsidRPr="007C7646">
        <w:rPr>
          <w:rFonts w:cs="David"/>
          <w:sz w:val="24"/>
          <w:szCs w:val="24"/>
        </w:rPr>
        <w:t>www.health.gov.il</w:t>
      </w:r>
      <w:r w:rsidRPr="007C7646">
        <w:rPr>
          <w:rFonts w:cs="David"/>
          <w:sz w:val="24"/>
          <w:szCs w:val="24"/>
          <w:rtl/>
        </w:rPr>
        <w:t xml:space="preserve"> </w:t>
      </w:r>
      <w:r>
        <w:rPr>
          <w:rFonts w:cs="Arial"/>
          <w:sz w:val="24"/>
          <w:szCs w:val="24"/>
          <w:rtl/>
        </w:rPr>
        <w:t>في صفحة</w:t>
      </w:r>
      <w:r w:rsidRPr="007C7646">
        <w:rPr>
          <w:rFonts w:cs="David"/>
          <w:sz w:val="24"/>
          <w:szCs w:val="24"/>
          <w:rtl/>
        </w:rPr>
        <w:t xml:space="preserve"> "</w:t>
      </w:r>
      <w:r>
        <w:rPr>
          <w:rFonts w:cs="Arial"/>
          <w:sz w:val="24"/>
          <w:szCs w:val="24"/>
          <w:rtl/>
        </w:rPr>
        <w:t>مناقصات</w:t>
      </w:r>
      <w:r w:rsidRPr="007C7646">
        <w:rPr>
          <w:rFonts w:cs="David"/>
          <w:sz w:val="24"/>
          <w:szCs w:val="24"/>
          <w:rtl/>
        </w:rPr>
        <w:t xml:space="preserve">". </w:t>
      </w:r>
    </w:p>
    <w:p w:rsidR="00253C9C" w:rsidRDefault="00253C9C" w:rsidP="00253C9C">
      <w:pPr>
        <w:jc w:val="both"/>
        <w:rPr>
          <w:rFonts w:cs="David"/>
          <w:sz w:val="24"/>
          <w:szCs w:val="24"/>
          <w:rtl/>
        </w:rPr>
      </w:pPr>
      <w:r>
        <w:rPr>
          <w:rFonts w:cs="Arial"/>
          <w:sz w:val="24"/>
          <w:szCs w:val="24"/>
          <w:rtl/>
        </w:rPr>
        <w:t xml:space="preserve">يمكن معاينة وثائق </w:t>
      </w:r>
      <w:proofErr w:type="gramStart"/>
      <w:r>
        <w:rPr>
          <w:rFonts w:cs="Arial"/>
          <w:sz w:val="24"/>
          <w:szCs w:val="24"/>
          <w:rtl/>
        </w:rPr>
        <w:t>المناقصة,</w:t>
      </w:r>
      <w:proofErr w:type="gramEnd"/>
      <w:r>
        <w:rPr>
          <w:rFonts w:cs="Arial"/>
          <w:sz w:val="24"/>
          <w:szCs w:val="24"/>
          <w:rtl/>
        </w:rPr>
        <w:t xml:space="preserve"> دون دفع مقابل, قبل اقتنائها, في موقع الانترنت</w:t>
      </w:r>
      <w:r w:rsidRPr="007C7646">
        <w:rPr>
          <w:rFonts w:cs="David"/>
          <w:sz w:val="24"/>
          <w:szCs w:val="24"/>
          <w:rtl/>
        </w:rPr>
        <w:t>.</w:t>
      </w:r>
    </w:p>
    <w:p w:rsidR="00E724C4" w:rsidRPr="00E724C4" w:rsidRDefault="00253C9C" w:rsidP="00253C9C">
      <w:pPr>
        <w:jc w:val="both"/>
        <w:rPr>
          <w:rFonts w:cs="David"/>
          <w:sz w:val="24"/>
          <w:szCs w:val="24"/>
          <w:rtl/>
        </w:rPr>
      </w:pPr>
      <w:r>
        <w:rPr>
          <w:rFonts w:cs="Arial"/>
          <w:sz w:val="24"/>
          <w:szCs w:val="24"/>
          <w:rtl/>
        </w:rPr>
        <w:t>فيما يلي الجدول الزمني للمناقصة</w:t>
      </w:r>
      <w:r w:rsidR="008D1893">
        <w:rPr>
          <w:rFonts w:cs="David"/>
          <w:sz w:val="24"/>
          <w:szCs w:val="24"/>
          <w:rtl/>
        </w:rPr>
        <w:t>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2835"/>
      </w:tblGrid>
      <w:tr w:rsidR="00253C9C" w:rsidRPr="00E724C4" w:rsidTr="000D181D">
        <w:trPr>
          <w:trHeight w:val="586"/>
        </w:trPr>
        <w:tc>
          <w:tcPr>
            <w:tcW w:w="4252" w:type="dxa"/>
            <w:shd w:val="clear" w:color="auto" w:fill="F2F2F2"/>
          </w:tcPr>
          <w:p w:rsidR="00253C9C" w:rsidRPr="004F3723" w:rsidRDefault="00253C9C" w:rsidP="00253C9C">
            <w:pPr>
              <w:jc w:val="both"/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/>
                <w:b/>
                <w:bCs/>
                <w:sz w:val="24"/>
                <w:szCs w:val="24"/>
                <w:rtl/>
              </w:rPr>
              <w:t>الموضوع</w:t>
            </w:r>
          </w:p>
        </w:tc>
        <w:tc>
          <w:tcPr>
            <w:tcW w:w="2835" w:type="dxa"/>
            <w:shd w:val="clear" w:color="auto" w:fill="F2F2F2"/>
          </w:tcPr>
          <w:p w:rsidR="00253C9C" w:rsidRPr="004F3723" w:rsidRDefault="00253C9C" w:rsidP="00253C9C">
            <w:pPr>
              <w:jc w:val="both"/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/>
                <w:b/>
                <w:bCs/>
                <w:sz w:val="24"/>
                <w:szCs w:val="24"/>
                <w:rtl/>
              </w:rPr>
              <w:t>الموعد</w:t>
            </w:r>
          </w:p>
        </w:tc>
      </w:tr>
      <w:tr w:rsidR="00253C9C" w:rsidRPr="00E724C4" w:rsidTr="00DC775E">
        <w:tc>
          <w:tcPr>
            <w:tcW w:w="4252" w:type="dxa"/>
            <w:shd w:val="clear" w:color="auto" w:fill="auto"/>
          </w:tcPr>
          <w:p w:rsidR="00253C9C" w:rsidRPr="004F3723" w:rsidRDefault="00253C9C" w:rsidP="00253C9C">
            <w:pPr>
              <w:jc w:val="both"/>
              <w:rPr>
                <w:rFonts w:cs="Arial"/>
                <w:sz w:val="24"/>
                <w:szCs w:val="24"/>
                <w:rtl/>
              </w:rPr>
            </w:pPr>
            <w:r>
              <w:rPr>
                <w:rFonts w:cs="Arial"/>
                <w:sz w:val="24"/>
                <w:szCs w:val="24"/>
                <w:rtl/>
              </w:rPr>
              <w:t>نشر المناقصة العلنية</w:t>
            </w:r>
          </w:p>
        </w:tc>
        <w:tc>
          <w:tcPr>
            <w:tcW w:w="2835" w:type="dxa"/>
            <w:shd w:val="clear" w:color="auto" w:fill="auto"/>
          </w:tcPr>
          <w:p w:rsidR="00253C9C" w:rsidRPr="00E724C4" w:rsidRDefault="004A0113" w:rsidP="004A0113">
            <w:pPr>
              <w:jc w:val="both"/>
              <w:rPr>
                <w:rFonts w:cs="David" w:hint="cs"/>
                <w:sz w:val="24"/>
                <w:szCs w:val="24"/>
                <w:lang w:bidi="he-IL"/>
              </w:rPr>
            </w:pPr>
            <w:r>
              <w:rPr>
                <w:rFonts w:cs="David" w:hint="cs"/>
                <w:sz w:val="24"/>
                <w:szCs w:val="24"/>
                <w:rtl/>
                <w:lang w:bidi="he-IL"/>
              </w:rPr>
              <w:t>1/8/2016</w:t>
            </w:r>
          </w:p>
        </w:tc>
      </w:tr>
      <w:tr w:rsidR="00253C9C" w:rsidRPr="00E724C4" w:rsidTr="00DC775E">
        <w:tc>
          <w:tcPr>
            <w:tcW w:w="4252" w:type="dxa"/>
            <w:shd w:val="clear" w:color="auto" w:fill="auto"/>
          </w:tcPr>
          <w:p w:rsidR="00253C9C" w:rsidRPr="00E724C4" w:rsidRDefault="00253C9C" w:rsidP="00253C9C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Arial"/>
                <w:sz w:val="24"/>
                <w:szCs w:val="24"/>
                <w:rtl/>
              </w:rPr>
              <w:t xml:space="preserve">الموعد الأخير لتحويل أسئلة الاستفسار المرحلة أ </w:t>
            </w:r>
          </w:p>
        </w:tc>
        <w:tc>
          <w:tcPr>
            <w:tcW w:w="2835" w:type="dxa"/>
            <w:shd w:val="clear" w:color="auto" w:fill="auto"/>
          </w:tcPr>
          <w:p w:rsidR="00253C9C" w:rsidRPr="00E724C4" w:rsidRDefault="004A0113" w:rsidP="00253C9C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  <w:lang w:bidi="he-IL"/>
              </w:rPr>
              <w:t>11/8/2016</w:t>
            </w:r>
            <w:r w:rsidR="00253C9C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253C9C">
              <w:rPr>
                <w:rFonts w:cs="Arial"/>
                <w:sz w:val="24"/>
                <w:szCs w:val="24"/>
                <w:rtl/>
              </w:rPr>
              <w:t>الساعة</w:t>
            </w:r>
            <w:r w:rsidR="00253C9C" w:rsidRPr="00E724C4">
              <w:rPr>
                <w:rFonts w:cs="David"/>
                <w:sz w:val="24"/>
                <w:szCs w:val="24"/>
                <w:rtl/>
              </w:rPr>
              <w:t xml:space="preserve">: </w:t>
            </w:r>
            <w:r w:rsidR="00253C9C">
              <w:rPr>
                <w:rFonts w:cs="David"/>
                <w:sz w:val="24"/>
                <w:szCs w:val="24"/>
                <w:rtl/>
              </w:rPr>
              <w:t>13:00</w:t>
            </w:r>
          </w:p>
        </w:tc>
      </w:tr>
      <w:tr w:rsidR="00253C9C" w:rsidRPr="00E724C4" w:rsidTr="00C60CA3">
        <w:tc>
          <w:tcPr>
            <w:tcW w:w="4252" w:type="dxa"/>
            <w:shd w:val="clear" w:color="auto" w:fill="auto"/>
          </w:tcPr>
          <w:p w:rsidR="00253C9C" w:rsidRPr="00E724C4" w:rsidRDefault="00253C9C" w:rsidP="00253C9C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Arial"/>
                <w:sz w:val="24"/>
                <w:szCs w:val="24"/>
                <w:rtl/>
              </w:rPr>
              <w:t>الموعد الأخير لتحويل أسئلة الاستفسار المرحلة ب</w:t>
            </w:r>
          </w:p>
        </w:tc>
        <w:tc>
          <w:tcPr>
            <w:tcW w:w="2835" w:type="dxa"/>
            <w:shd w:val="clear" w:color="auto" w:fill="auto"/>
          </w:tcPr>
          <w:p w:rsidR="00253C9C" w:rsidRPr="00E724C4" w:rsidRDefault="004A0113" w:rsidP="004A0113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  <w:lang w:bidi="he-IL"/>
              </w:rPr>
              <w:t>1/9/2016</w:t>
            </w:r>
            <w:r w:rsidR="00253C9C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253C9C">
              <w:rPr>
                <w:rFonts w:cs="Arial"/>
                <w:sz w:val="24"/>
                <w:szCs w:val="24"/>
                <w:rtl/>
              </w:rPr>
              <w:t>الساعة</w:t>
            </w:r>
            <w:r w:rsidR="00253C9C" w:rsidRPr="00E724C4">
              <w:rPr>
                <w:rFonts w:cs="David"/>
                <w:sz w:val="24"/>
                <w:szCs w:val="24"/>
                <w:rtl/>
              </w:rPr>
              <w:t xml:space="preserve">: </w:t>
            </w:r>
            <w:r w:rsidR="00253C9C">
              <w:rPr>
                <w:rFonts w:cs="David"/>
                <w:sz w:val="24"/>
                <w:szCs w:val="24"/>
                <w:rtl/>
              </w:rPr>
              <w:t>13:00</w:t>
            </w:r>
          </w:p>
        </w:tc>
      </w:tr>
      <w:tr w:rsidR="00253C9C" w:rsidRPr="00E724C4" w:rsidTr="00DC775E">
        <w:tc>
          <w:tcPr>
            <w:tcW w:w="4252" w:type="dxa"/>
            <w:shd w:val="clear" w:color="auto" w:fill="auto"/>
          </w:tcPr>
          <w:p w:rsidR="00253C9C" w:rsidRPr="004F3723" w:rsidRDefault="00253C9C" w:rsidP="00253C9C">
            <w:pPr>
              <w:jc w:val="both"/>
              <w:rPr>
                <w:rFonts w:cs="Arial"/>
                <w:sz w:val="24"/>
                <w:szCs w:val="24"/>
                <w:rtl/>
              </w:rPr>
            </w:pPr>
            <w:r>
              <w:rPr>
                <w:rFonts w:cs="Arial"/>
                <w:sz w:val="24"/>
                <w:szCs w:val="24"/>
                <w:rtl/>
              </w:rPr>
              <w:t>الموعد الأخير لتلقي العروض</w:t>
            </w:r>
          </w:p>
        </w:tc>
        <w:tc>
          <w:tcPr>
            <w:tcW w:w="2835" w:type="dxa"/>
            <w:shd w:val="clear" w:color="auto" w:fill="auto"/>
          </w:tcPr>
          <w:p w:rsidR="00253C9C" w:rsidRPr="00E724C4" w:rsidRDefault="004A0113" w:rsidP="00253C9C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  <w:lang w:bidi="he-IL"/>
              </w:rPr>
              <w:t>15/9/2016</w:t>
            </w:r>
            <w:r w:rsidR="00253C9C" w:rsidRPr="00E724C4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253C9C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253C9C">
              <w:rPr>
                <w:rFonts w:cs="Arial"/>
                <w:sz w:val="24"/>
                <w:szCs w:val="24"/>
                <w:rtl/>
              </w:rPr>
              <w:t>الساعة</w:t>
            </w:r>
            <w:r w:rsidR="00253C9C" w:rsidRPr="00E724C4">
              <w:rPr>
                <w:rFonts w:cs="David"/>
                <w:sz w:val="24"/>
                <w:szCs w:val="24"/>
                <w:rtl/>
              </w:rPr>
              <w:t>: 1</w:t>
            </w:r>
            <w:r w:rsidR="00253C9C">
              <w:rPr>
                <w:rFonts w:cs="David"/>
                <w:sz w:val="24"/>
                <w:szCs w:val="24"/>
                <w:rtl/>
              </w:rPr>
              <w:t>3</w:t>
            </w:r>
            <w:r w:rsidR="00253C9C" w:rsidRPr="00E724C4">
              <w:rPr>
                <w:rFonts w:cs="David"/>
                <w:sz w:val="24"/>
                <w:szCs w:val="24"/>
                <w:rtl/>
              </w:rPr>
              <w:t>:00</w:t>
            </w:r>
          </w:p>
        </w:tc>
      </w:tr>
      <w:tr w:rsidR="00253C9C" w:rsidRPr="00E724C4" w:rsidTr="00DC775E">
        <w:tc>
          <w:tcPr>
            <w:tcW w:w="4252" w:type="dxa"/>
            <w:shd w:val="clear" w:color="auto" w:fill="auto"/>
          </w:tcPr>
          <w:p w:rsidR="00253C9C" w:rsidRPr="0009666D" w:rsidRDefault="00253C9C" w:rsidP="00253C9C">
            <w:r>
              <w:rPr>
                <w:rtl/>
              </w:rPr>
              <w:t>عروض المزودين في إطار عملية الاختيار</w:t>
            </w:r>
            <w:r w:rsidRPr="0009666D">
              <w:rPr>
                <w:rtl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253C9C" w:rsidRPr="00E640D5" w:rsidRDefault="00253C9C" w:rsidP="00253C9C">
            <w:r>
              <w:rPr>
                <w:rtl/>
              </w:rPr>
              <w:t>28</w:t>
            </w:r>
            <w:r w:rsidRPr="00E640D5">
              <w:rPr>
                <w:rtl/>
              </w:rPr>
              <w:t>.09.2016-</w:t>
            </w:r>
            <w:r>
              <w:rPr>
                <w:rtl/>
              </w:rPr>
              <w:t>29</w:t>
            </w:r>
            <w:r w:rsidRPr="00E640D5">
              <w:rPr>
                <w:rtl/>
              </w:rPr>
              <w:t>.09.2016</w:t>
            </w:r>
          </w:p>
        </w:tc>
      </w:tr>
    </w:tbl>
    <w:p w:rsidR="00361320" w:rsidRDefault="00361320" w:rsidP="00361320">
      <w:pPr>
        <w:jc w:val="both"/>
        <w:rPr>
          <w:rFonts w:cs="David"/>
          <w:sz w:val="24"/>
          <w:szCs w:val="24"/>
          <w:rtl/>
        </w:rPr>
      </w:pPr>
    </w:p>
    <w:p w:rsidR="00BE6912" w:rsidRPr="00361320" w:rsidRDefault="00253C9C" w:rsidP="00361320">
      <w:pPr>
        <w:jc w:val="both"/>
        <w:rPr>
          <w:rFonts w:cs="David"/>
          <w:sz w:val="24"/>
          <w:szCs w:val="24"/>
        </w:rPr>
      </w:pPr>
      <w:r>
        <w:rPr>
          <w:rFonts w:cs="Arial"/>
          <w:sz w:val="24"/>
          <w:szCs w:val="24"/>
          <w:rtl/>
        </w:rPr>
        <w:t xml:space="preserve">للأسئلة والاستفسارات يمكن التوجه </w:t>
      </w:r>
      <w:proofErr w:type="gramStart"/>
      <w:r>
        <w:rPr>
          <w:rFonts w:cs="Arial"/>
          <w:sz w:val="24"/>
          <w:szCs w:val="24"/>
          <w:rtl/>
        </w:rPr>
        <w:t>إلى</w:t>
      </w:r>
      <w:r w:rsidR="00E724C4" w:rsidRPr="00E724C4">
        <w:rPr>
          <w:rFonts w:cs="David"/>
          <w:sz w:val="24"/>
          <w:szCs w:val="24"/>
          <w:rtl/>
        </w:rPr>
        <w:t>:</w:t>
      </w:r>
      <w:r w:rsidR="00361320">
        <w:rPr>
          <w:rFonts w:cs="David"/>
          <w:sz w:val="24"/>
          <w:szCs w:val="24"/>
          <w:rtl/>
        </w:rPr>
        <w:t xml:space="preserve"> </w:t>
      </w:r>
      <w:r w:rsidR="00E724C4" w:rsidRPr="00E724C4">
        <w:rPr>
          <w:rFonts w:cs="David"/>
          <w:sz w:val="24"/>
          <w:szCs w:val="24"/>
          <w:rtl/>
        </w:rPr>
        <w:t xml:space="preserve"> </w:t>
      </w:r>
      <w:r w:rsidR="00361320">
        <w:rPr>
          <w:rFonts w:cs="David"/>
          <w:sz w:val="24"/>
          <w:szCs w:val="24"/>
        </w:rPr>
        <w:t>it.tenders</w:t>
      </w:r>
      <w:r w:rsidR="00361320" w:rsidRPr="00361320">
        <w:rPr>
          <w:rFonts w:cs="David"/>
          <w:sz w:val="24"/>
          <w:szCs w:val="24"/>
        </w:rPr>
        <w:t>@moh.gov.il</w:t>
      </w:r>
      <w:bookmarkEnd w:id="0"/>
      <w:proofErr w:type="gramEnd"/>
    </w:p>
    <w:sectPr w:rsidR="00BE6912" w:rsidRPr="00361320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altName w:val="Times New Roman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267655"/>
    <w:multiLevelType w:val="hybridMultilevel"/>
    <w:tmpl w:val="F7F05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1" w15:restartNumberingAfterBreak="0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3"/>
  </w:num>
  <w:num w:numId="5">
    <w:abstractNumId w:val="8"/>
  </w:num>
  <w:num w:numId="6">
    <w:abstractNumId w:val="7"/>
  </w:num>
  <w:num w:numId="7">
    <w:abstractNumId w:val="9"/>
  </w:num>
  <w:num w:numId="8">
    <w:abstractNumId w:val="6"/>
  </w:num>
  <w:num w:numId="9">
    <w:abstractNumId w:val="4"/>
  </w:num>
  <w:num w:numId="10">
    <w:abstractNumId w:val="1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028"/>
    <w:rsid w:val="000321A2"/>
    <w:rsid w:val="00081C97"/>
    <w:rsid w:val="00097189"/>
    <w:rsid w:val="000D181D"/>
    <w:rsid w:val="001C63F7"/>
    <w:rsid w:val="002244A5"/>
    <w:rsid w:val="00253C9C"/>
    <w:rsid w:val="00361320"/>
    <w:rsid w:val="00392D86"/>
    <w:rsid w:val="003A7028"/>
    <w:rsid w:val="004A0113"/>
    <w:rsid w:val="004E3024"/>
    <w:rsid w:val="00513EC8"/>
    <w:rsid w:val="00516CDF"/>
    <w:rsid w:val="00754BB7"/>
    <w:rsid w:val="007C7646"/>
    <w:rsid w:val="00831FCF"/>
    <w:rsid w:val="0086511E"/>
    <w:rsid w:val="008D1893"/>
    <w:rsid w:val="009349A4"/>
    <w:rsid w:val="009D7449"/>
    <w:rsid w:val="00B60BF4"/>
    <w:rsid w:val="00BE6912"/>
    <w:rsid w:val="00C57691"/>
    <w:rsid w:val="00CA16EB"/>
    <w:rsid w:val="00D64C40"/>
    <w:rsid w:val="00DC775E"/>
    <w:rsid w:val="00E724C4"/>
    <w:rsid w:val="00ED51DF"/>
    <w:rsid w:val="00ED5534"/>
    <w:rsid w:val="00EE3685"/>
    <w:rsid w:val="00FC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F13BC4B-3FFA-42CD-8704-2F4D8273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9A4"/>
    <w:pPr>
      <w:bidi/>
    </w:pPr>
    <w:rPr>
      <w:rFonts w:eastAsiaTheme="minorEastAsia"/>
      <w:lang w:bidi="ar-S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User</cp:lastModifiedBy>
  <cp:revision>4</cp:revision>
  <dcterms:created xsi:type="dcterms:W3CDTF">2016-07-29T22:28:00Z</dcterms:created>
  <dcterms:modified xsi:type="dcterms:W3CDTF">2016-07-31T06:35:00Z</dcterms:modified>
</cp:coreProperties>
</file>